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3" w:rsidRDefault="00C57733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5" w:lineRule="atLeast"/>
        <w:ind w:firstLine="176"/>
        <w:rPr>
          <w:rFonts w:ascii="??" w:hAnsi="??" w:cs="??"/>
          <w:b/>
          <w:bCs/>
          <w:kern w:val="0"/>
          <w:sz w:val="36"/>
          <w:szCs w:val="36"/>
        </w:rPr>
      </w:pPr>
      <w:r>
        <w:rPr>
          <w:rFonts w:ascii="??" w:hAnsi="??" w:cs="??"/>
          <w:b/>
          <w:bCs/>
          <w:kern w:val="0"/>
          <w:sz w:val="36"/>
          <w:szCs w:val="36"/>
        </w:rPr>
        <w:t xml:space="preserve">                </w:t>
      </w:r>
    </w:p>
    <w:p w:rsidR="00C57733" w:rsidRDefault="00C57733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5" w:lineRule="atLeast"/>
        <w:ind w:firstLine="3264"/>
        <w:rPr>
          <w:rFonts w:ascii="宋体" w:eastAsia="宋体" w:hAnsi="宋体" w:cs="宋体"/>
          <w:b/>
          <w:bCs/>
          <w:kern w:val="0"/>
          <w:sz w:val="44"/>
          <w:szCs w:val="44"/>
          <w:lang w:val="zh-TW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val="zh-TW" w:eastAsia="zh-TW"/>
        </w:rPr>
        <w:t>会</w:t>
      </w:r>
      <w:r>
        <w:rPr>
          <w:rFonts w:ascii="宋体" w:eastAsia="宋体" w:hAnsi="宋体" w:cs="宋体"/>
          <w:b/>
          <w:bCs/>
          <w:kern w:val="0"/>
          <w:sz w:val="44"/>
          <w:szCs w:val="44"/>
          <w:lang w:val="zh-TW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val="zh-TW" w:eastAsia="zh-TW"/>
        </w:rPr>
        <w:t>议</w:t>
      </w:r>
      <w:r>
        <w:rPr>
          <w:rFonts w:ascii="宋体" w:eastAsia="宋体" w:hAnsi="宋体" w:cs="宋体"/>
          <w:b/>
          <w:bCs/>
          <w:kern w:val="0"/>
          <w:sz w:val="44"/>
          <w:szCs w:val="44"/>
          <w:lang w:val="zh-TW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val="zh-TW" w:eastAsia="zh-TW"/>
        </w:rPr>
        <w:t>议</w:t>
      </w:r>
      <w:r>
        <w:rPr>
          <w:rFonts w:ascii="宋体" w:eastAsia="宋体" w:hAnsi="宋体" w:cs="宋体"/>
          <w:b/>
          <w:bCs/>
          <w:kern w:val="0"/>
          <w:sz w:val="44"/>
          <w:szCs w:val="44"/>
          <w:lang w:val="zh-TW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val="zh-TW" w:eastAsia="zh-TW"/>
        </w:rPr>
        <w:t>程</w:t>
      </w:r>
    </w:p>
    <w:p w:rsidR="00C57733" w:rsidRPr="0061295B" w:rsidRDefault="00C57733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5" w:lineRule="atLeast"/>
        <w:ind w:firstLine="3264"/>
        <w:rPr>
          <w:rFonts w:ascii="??" w:hAnsi="??" w:cs="??"/>
          <w:b/>
          <w:bCs/>
          <w:kern w:val="0"/>
          <w:sz w:val="18"/>
          <w:szCs w:val="1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3600"/>
        <w:gridCol w:w="1620"/>
        <w:gridCol w:w="1800"/>
      </w:tblGrid>
      <w:tr w:rsidR="00C57733" w:rsidTr="00697E7C">
        <w:trPr>
          <w:trHeight w:val="707"/>
        </w:trPr>
        <w:tc>
          <w:tcPr>
            <w:tcW w:w="162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8"/>
                <w:szCs w:val="28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8"/>
                <w:szCs w:val="28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8"/>
                <w:szCs w:val="28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162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4"/>
                <w:szCs w:val="24"/>
              </w:rPr>
              <w:t>会议主持人</w:t>
            </w: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8"/>
                <w:szCs w:val="28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C57733" w:rsidTr="00697E7C">
        <w:trPr>
          <w:trHeight w:val="700"/>
        </w:trPr>
        <w:tc>
          <w:tcPr>
            <w:tcW w:w="1620" w:type="dxa"/>
            <w:vMerge w:val="restart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  <w:t>11</w:t>
            </w:r>
            <w:r w:rsidRPr="00697E7C">
              <w:rPr>
                <w:rFonts w:ascii="宋体" w:eastAsia="宋体" w:hAnsi="宋体" w:cs="??" w:hint="eastAsia"/>
                <w:bCs/>
                <w:kern w:val="0"/>
                <w:sz w:val="24"/>
                <w:szCs w:val="24"/>
              </w:rPr>
              <w:t>月</w:t>
            </w:r>
            <w:r w:rsidRPr="00697E7C"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  <w:t>19</w:t>
            </w:r>
            <w:r w:rsidRPr="00697E7C">
              <w:rPr>
                <w:rFonts w:ascii="宋体" w:eastAsia="宋体" w:hAnsi="宋体" w:cs="??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参会代表报到</w:t>
            </w:r>
          </w:p>
        </w:tc>
        <w:tc>
          <w:tcPr>
            <w:tcW w:w="1620" w:type="dxa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/>
              </w:rPr>
              <w:t>茉莉花大酒店</w:t>
            </w:r>
          </w:p>
        </w:tc>
      </w:tr>
      <w:tr w:rsidR="00C57733" w:rsidTr="00697E7C">
        <w:trPr>
          <w:trHeight w:val="736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  <w:t>18:00-19:30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/>
                <w:bCs/>
                <w:sz w:val="24"/>
                <w:szCs w:val="24"/>
              </w:rPr>
              <w:t>晚餐</w:t>
            </w:r>
          </w:p>
        </w:tc>
        <w:tc>
          <w:tcPr>
            <w:tcW w:w="1620" w:type="dxa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/>
              </w:rPr>
              <w:t>茉莉花大酒店</w:t>
            </w:r>
            <w:r w:rsidRPr="00697E7C">
              <w:rPr>
                <w:rFonts w:ascii="宋体" w:eastAsia="宋体" w:cs="宋体" w:hint="eastAsia"/>
                <w:b/>
                <w:bCs/>
                <w:sz w:val="24"/>
                <w:szCs w:val="24"/>
                <w:lang w:val="zh-TW"/>
              </w:rPr>
              <w:t>三楼餐厅</w:t>
            </w:r>
          </w:p>
        </w:tc>
      </w:tr>
      <w:tr w:rsidR="00C57733" w:rsidTr="00697E7C">
        <w:trPr>
          <w:trHeight w:val="812"/>
        </w:trPr>
        <w:tc>
          <w:tcPr>
            <w:tcW w:w="1620" w:type="dxa"/>
            <w:vMerge w:val="restart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11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月</w:t>
            </w: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20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  <w:t>07:30-8:30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参会代表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现场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报到</w:t>
            </w:r>
          </w:p>
        </w:tc>
        <w:tc>
          <w:tcPr>
            <w:tcW w:w="1620" w:type="dxa"/>
            <w:vMerge w:val="restart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" w:hint="eastAsia"/>
                <w:b/>
                <w:bCs/>
                <w:kern w:val="0"/>
                <w:sz w:val="24"/>
                <w:szCs w:val="24"/>
              </w:rPr>
              <w:t>邹序明</w:t>
            </w:r>
            <w:r w:rsidRPr="00697E7C">
              <w:rPr>
                <w:rFonts w:ascii="宋体" w:eastAsia="宋体" w:hAnsi="宋体" w:cs="??" w:hint="eastAsia"/>
                <w:bCs/>
                <w:kern w:val="0"/>
                <w:sz w:val="24"/>
                <w:szCs w:val="24"/>
              </w:rPr>
              <w:t>（湖南图书馆副馆长、省图书馆学会副理事长、秘书长）</w:t>
            </w:r>
          </w:p>
        </w:tc>
        <w:tc>
          <w:tcPr>
            <w:tcW w:w="1800" w:type="dxa"/>
            <w:vMerge w:val="restart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eastAsia="宋体" w:hint="eastAsia"/>
                <w:b/>
                <w:sz w:val="24"/>
                <w:szCs w:val="24"/>
              </w:rPr>
              <w:t>茉莉花大</w:t>
            </w:r>
            <w:r w:rsidRPr="00697E7C">
              <w:rPr>
                <w:b/>
                <w:sz w:val="24"/>
                <w:szCs w:val="24"/>
              </w:rPr>
              <w:t>酒店</w:t>
            </w:r>
            <w:r w:rsidRPr="00697E7C">
              <w:rPr>
                <w:rFonts w:eastAsia="宋体"/>
                <w:b/>
                <w:sz w:val="24"/>
                <w:szCs w:val="24"/>
              </w:rPr>
              <w:t>3A</w:t>
            </w:r>
            <w:r w:rsidRPr="00697E7C">
              <w:rPr>
                <w:rFonts w:eastAsia="宋体" w:hint="eastAsia"/>
                <w:b/>
                <w:sz w:val="24"/>
                <w:szCs w:val="24"/>
              </w:rPr>
              <w:t>楼</w:t>
            </w:r>
            <w:r w:rsidRPr="00697E7C">
              <w:rPr>
                <w:rFonts w:eastAsia="宋体"/>
                <w:b/>
                <w:sz w:val="24"/>
                <w:szCs w:val="24"/>
              </w:rPr>
              <w:t xml:space="preserve"> </w:t>
            </w:r>
            <w:r w:rsidRPr="00697E7C">
              <w:rPr>
                <w:rFonts w:eastAsia="宋体" w:hint="eastAsia"/>
                <w:b/>
                <w:sz w:val="24"/>
                <w:szCs w:val="24"/>
              </w:rPr>
              <w:t>悦麓厅</w:t>
            </w:r>
          </w:p>
        </w:tc>
      </w:tr>
      <w:tr w:rsidR="00C57733" w:rsidTr="00697E7C">
        <w:trPr>
          <w:trHeight w:val="1117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08:30-08:50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互联网</w:t>
            </w:r>
            <w:r w:rsidRPr="00697E7C"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  <w:t>+</w:t>
            </w: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下图书馆资源服务创新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（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金铁龙湖南省文化厅公共文化处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副处长）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1077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08:50-09:20</w:t>
            </w:r>
          </w:p>
        </w:tc>
        <w:tc>
          <w:tcPr>
            <w:tcW w:w="3600" w:type="dxa"/>
            <w:vAlign w:val="center"/>
          </w:tcPr>
          <w:p w:rsidR="00C57733" w:rsidRPr="0061295B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ind w:firstLine="120"/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/>
              </w:rPr>
              <w:t>数字图书馆推广工程“基层图书馆数字资源提升活动”工作部署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（</w:t>
            </w:r>
            <w:r w:rsidRPr="00697E7C">
              <w:rPr>
                <w:rFonts w:eastAsia="宋体" w:hint="eastAsia"/>
                <w:sz w:val="24"/>
                <w:szCs w:val="24"/>
              </w:rPr>
              <w:t>伍</w:t>
            </w:r>
            <w:r w:rsidRPr="00697E7C">
              <w:rPr>
                <w:sz w:val="24"/>
                <w:szCs w:val="24"/>
              </w:rPr>
              <w:t>艺湖南图书馆</w:t>
            </w:r>
            <w:r w:rsidRPr="00697E7C">
              <w:rPr>
                <w:rFonts w:eastAsia="宋体" w:hint="eastAsia"/>
                <w:sz w:val="24"/>
                <w:szCs w:val="24"/>
              </w:rPr>
              <w:t>副书记）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1065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09:20-10:00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十三五规划与图书馆创新发展的思考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（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叶艳鸣</w:t>
            </w:r>
            <w:r w:rsidRPr="00697E7C">
              <w:rPr>
                <w:rFonts w:ascii="宋体" w:eastAsia="宋体" w:hAnsi="宋体" w:cs="宋体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中国索引学会副理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事长）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888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10:00-10:50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数字阅读资源及服务探索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（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张慧敏</w:t>
            </w:r>
            <w:r w:rsidRPr="00697E7C">
              <w:rPr>
                <w:rFonts w:ascii="宋体" w:eastAsia="宋体" w:hAnsi="宋体" w:cs="宋体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超星集团产品总监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892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10:40-11:50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  <w:r w:rsidRPr="00697E7C">
              <w:rPr>
                <w:b/>
                <w:bCs/>
                <w:lang w:val="zh-CN"/>
              </w:rPr>
              <w:t>云舟地方文献专题建设样版展示</w:t>
            </w:r>
            <w:r w:rsidRPr="00697E7C">
              <w:rPr>
                <w:rFonts w:eastAsia="宋体" w:hint="eastAsia"/>
                <w:bCs/>
                <w:lang w:val="zh-CN"/>
              </w:rPr>
              <w:t>（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张黎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超星集团产品经理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1600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ind w:firstLine="120"/>
              <w:rPr>
                <w:rFonts w:ascii="??_GB2312" w:eastAsia="宋体" w:hAnsi="??_GB2312" w:cs="??_GB2312"/>
                <w:b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大会总结：互联网</w:t>
            </w:r>
            <w:r w:rsidRPr="00697E7C"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  <w:t>+</w:t>
            </w: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背景下湖南公共服务的创新和实践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（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张勇</w:t>
            </w:r>
            <w:r w:rsidRPr="00697E7C">
              <w:rPr>
                <w:rFonts w:ascii="??_GB2312" w:eastAsia="宋体" w:hAnsi="??_GB2312" w:cs="??_GB2312"/>
                <w:bCs/>
                <w:kern w:val="0"/>
                <w:sz w:val="24"/>
                <w:szCs w:val="24"/>
              </w:rPr>
              <w:t xml:space="preserve"> 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湖南图书馆馆长</w:t>
            </w:r>
            <w:r w:rsidRPr="00697E7C">
              <w:rPr>
                <w:rFonts w:ascii="??_GB2312" w:eastAsia="宋体" w:hAnsi="??_GB2312" w:cs="??_GB2312"/>
                <w:bCs/>
                <w:kern w:val="0"/>
                <w:sz w:val="24"/>
                <w:szCs w:val="24"/>
              </w:rPr>
              <w:t xml:space="preserve"> 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 w:eastAsia="zh-TW"/>
              </w:rPr>
              <w:t>湖南省图书馆学会理事长</w:t>
            </w:r>
            <w:r w:rsidRPr="00697E7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C57733" w:rsidTr="00697E7C">
        <w:trPr>
          <w:trHeight w:val="1085"/>
        </w:trPr>
        <w:tc>
          <w:tcPr>
            <w:tcW w:w="1620" w:type="dxa"/>
            <w:vMerge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??_GB2312" w:hAnsi="??_GB2312" w:cs="??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</w:pPr>
            <w:r w:rsidRPr="00697E7C">
              <w:rPr>
                <w:rFonts w:ascii="宋体" w:eastAsia="宋体" w:hAnsi="宋体" w:cs="??_GB2312"/>
                <w:bCs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36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ind w:firstLine="12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val="zh-TW" w:eastAsia="zh-TW"/>
              </w:rPr>
            </w:pPr>
            <w:r w:rsidRPr="00697E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>午餐</w:t>
            </w:r>
          </w:p>
        </w:tc>
        <w:tc>
          <w:tcPr>
            <w:tcW w:w="1620" w:type="dxa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rPr>
                <w:rFonts w:ascii="宋体" w:eastAsia="宋体" w:hAnsi="宋体" w:cs="??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57733" w:rsidRPr="00697E7C" w:rsidRDefault="00C57733" w:rsidP="00697E7C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15" w:lineRule="atLeas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97E7C">
              <w:rPr>
                <w:b/>
              </w:rPr>
              <w:t>茉</w:t>
            </w:r>
            <w:r w:rsidRPr="00697E7C">
              <w:rPr>
                <w:rFonts w:eastAsia="宋体" w:hint="eastAsia"/>
                <w:b/>
              </w:rPr>
              <w:t>莉花大</w:t>
            </w:r>
            <w:r w:rsidRPr="00697E7C">
              <w:rPr>
                <w:rFonts w:ascii="宋体" w:eastAsia="宋体" w:hAnsi="宋体" w:cs="宋体" w:hint="eastAsia"/>
                <w:b/>
              </w:rPr>
              <w:t>酒店</w:t>
            </w:r>
            <w:r w:rsidRPr="00697E7C">
              <w:rPr>
                <w:rFonts w:ascii="Arial Unicode MS"/>
                <w:b/>
              </w:rPr>
              <w:t>15</w:t>
            </w:r>
            <w:r w:rsidRPr="00697E7C">
              <w:rPr>
                <w:rFonts w:ascii="宋体" w:eastAsia="宋体" w:hAnsi="宋体" w:cs="宋体" w:hint="eastAsia"/>
                <w:b/>
              </w:rPr>
              <w:t>楼餐厅</w:t>
            </w:r>
          </w:p>
        </w:tc>
      </w:tr>
    </w:tbl>
    <w:p w:rsidR="00C57733" w:rsidRPr="00251229" w:rsidRDefault="00C57733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宋体"/>
        </w:rPr>
      </w:pPr>
    </w:p>
    <w:sectPr w:rsidR="00C57733" w:rsidRPr="00251229" w:rsidSect="005D5EDB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33" w:rsidRDefault="00C57733" w:rsidP="005D5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separator/>
      </w:r>
    </w:p>
  </w:endnote>
  <w:endnote w:type="continuationSeparator" w:id="0">
    <w:p w:rsidR="00C57733" w:rsidRDefault="00C57733" w:rsidP="005D5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33" w:rsidRDefault="00C5773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33" w:rsidRDefault="00C57733" w:rsidP="005D5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separator/>
      </w:r>
    </w:p>
  </w:footnote>
  <w:footnote w:type="continuationSeparator" w:id="0">
    <w:p w:rsidR="00C57733" w:rsidRDefault="00C57733" w:rsidP="005D5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33" w:rsidRDefault="00C5773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DB"/>
    <w:rsid w:val="000C4539"/>
    <w:rsid w:val="000D317A"/>
    <w:rsid w:val="000D533B"/>
    <w:rsid w:val="00180246"/>
    <w:rsid w:val="0018573E"/>
    <w:rsid w:val="00251229"/>
    <w:rsid w:val="00400754"/>
    <w:rsid w:val="004623D1"/>
    <w:rsid w:val="005D5EDB"/>
    <w:rsid w:val="0061295B"/>
    <w:rsid w:val="00697E7C"/>
    <w:rsid w:val="007140B2"/>
    <w:rsid w:val="0079522B"/>
    <w:rsid w:val="007B2716"/>
    <w:rsid w:val="007D0E41"/>
    <w:rsid w:val="008C74B5"/>
    <w:rsid w:val="009075B6"/>
    <w:rsid w:val="009317B6"/>
    <w:rsid w:val="009B2010"/>
    <w:rsid w:val="009D4956"/>
    <w:rsid w:val="00A245BD"/>
    <w:rsid w:val="00B00CD4"/>
    <w:rsid w:val="00C26F09"/>
    <w:rsid w:val="00C57733"/>
    <w:rsid w:val="00C65C03"/>
    <w:rsid w:val="00C713A4"/>
    <w:rsid w:val="00C832C6"/>
    <w:rsid w:val="00CA0347"/>
    <w:rsid w:val="00CB56D2"/>
    <w:rsid w:val="00CC6B25"/>
    <w:rsid w:val="00CD16A0"/>
    <w:rsid w:val="00DF14DA"/>
    <w:rsid w:val="00E10E79"/>
    <w:rsid w:val="00EA0F81"/>
    <w:rsid w:val="00EA4329"/>
    <w:rsid w:val="00F9221C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EDB"/>
    <w:rPr>
      <w:rFonts w:cs="Times New Roman"/>
      <w:u w:val="single"/>
    </w:rPr>
  </w:style>
  <w:style w:type="paragraph" w:customStyle="1" w:styleId="a">
    <w:name w:val="页眉与页脚"/>
    <w:uiPriority w:val="99"/>
    <w:rsid w:val="005D5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kern w:val="0"/>
      <w:sz w:val="24"/>
      <w:szCs w:val="24"/>
    </w:rPr>
  </w:style>
  <w:style w:type="paragraph" w:customStyle="1" w:styleId="A0">
    <w:name w:val="正文 A"/>
    <w:uiPriority w:val="99"/>
    <w:rsid w:val="005D5ED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Times New Roman" w:hAnsi="Arial Unicode MS" w:cs="Arial Unicode MS"/>
      <w:color w:val="000000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E10E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6A0"/>
    <w:rPr>
      <w:rFonts w:cs="Times New Roman"/>
      <w:color w:val="000000"/>
      <w:kern w:val="0"/>
      <w:sz w:val="2"/>
      <w:u w:color="000000"/>
    </w:rPr>
  </w:style>
  <w:style w:type="table" w:styleId="TableGrid">
    <w:name w:val="Table Grid"/>
    <w:basedOn w:val="TableNormal"/>
    <w:uiPriority w:val="99"/>
    <w:locked/>
    <w:rsid w:val="006129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8</cp:revision>
  <cp:lastPrinted>2015-11-05T02:00:00Z</cp:lastPrinted>
  <dcterms:created xsi:type="dcterms:W3CDTF">2015-11-05T01:06:00Z</dcterms:created>
  <dcterms:modified xsi:type="dcterms:W3CDTF">2015-11-06T06:51:00Z</dcterms:modified>
</cp:coreProperties>
</file>